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B322" w14:textId="7BA0CEA0" w:rsidR="00A7089D" w:rsidRPr="004F1EED" w:rsidRDefault="00A7089D" w:rsidP="00792871">
      <w:pPr>
        <w:jc w:val="center"/>
        <w:rPr>
          <w:sz w:val="22"/>
          <w:lang w:val="pl-PL"/>
        </w:rPr>
      </w:pPr>
      <w:r>
        <w:rPr>
          <w:b w:val="0"/>
          <w:bCs w:val="0"/>
          <w:sz w:val="22"/>
          <w:lang w:val="pl"/>
        </w:rPr>
        <w:t>WARUNKI</w:t>
      </w:r>
    </w:p>
    <w:p w14:paraId="0F21F4C3" w14:textId="2F67D946" w:rsidR="00A7089D" w:rsidRPr="004F1EED" w:rsidRDefault="00A7089D" w:rsidP="00A7089D">
      <w:pPr>
        <w:jc w:val="center"/>
        <w:rPr>
          <w:sz w:val="22"/>
          <w:lang w:val="pl-PL"/>
        </w:rPr>
      </w:pPr>
      <w:r>
        <w:rPr>
          <w:b w:val="0"/>
          <w:bCs w:val="0"/>
          <w:sz w:val="22"/>
          <w:lang w:val="pl"/>
        </w:rPr>
        <w:t>Specjalna promocja cenowa:</w:t>
      </w:r>
    </w:p>
    <w:p w14:paraId="32C4758D" w14:textId="7E82155A" w:rsidR="00A7089D" w:rsidRPr="004F1EED" w:rsidRDefault="00A7089D" w:rsidP="00A7089D">
      <w:pPr>
        <w:jc w:val="center"/>
        <w:rPr>
          <w:sz w:val="22"/>
          <w:u w:val="single"/>
          <w:lang w:val="pl-PL"/>
        </w:rPr>
      </w:pPr>
      <w:r>
        <w:rPr>
          <w:b w:val="0"/>
          <w:bCs w:val="0"/>
          <w:sz w:val="22"/>
          <w:u w:val="single"/>
          <w:lang w:val="pl"/>
        </w:rPr>
        <w:t>wybrane numery seryjne produktów</w:t>
      </w:r>
    </w:p>
    <w:p w14:paraId="33054697" w14:textId="698F5A71" w:rsidR="00A7089D" w:rsidRPr="004F1EED" w:rsidRDefault="00A7089D" w:rsidP="00A7089D">
      <w:pPr>
        <w:jc w:val="center"/>
        <w:rPr>
          <w:sz w:val="22"/>
          <w:u w:val="single"/>
          <w:lang w:val="pl-PL"/>
        </w:rPr>
      </w:pPr>
      <w:r>
        <w:rPr>
          <w:b w:val="0"/>
          <w:bCs w:val="0"/>
          <w:sz w:val="22"/>
          <w:u w:val="single"/>
          <w:lang w:val="pl"/>
        </w:rPr>
        <w:t xml:space="preserve"> z asortymentu Cook&amp;Chill, urządzeń grzewczych, chłodniczych i zmywarek</w:t>
      </w:r>
    </w:p>
    <w:p w14:paraId="3A26D646" w14:textId="4F376254" w:rsidR="00A7089D" w:rsidRPr="004F1EED" w:rsidRDefault="00A7089D" w:rsidP="00A7089D">
      <w:pPr>
        <w:jc w:val="center"/>
        <w:rPr>
          <w:sz w:val="22"/>
          <w:u w:val="single"/>
          <w:lang w:val="pl-PL"/>
        </w:rPr>
      </w:pPr>
      <w:r>
        <w:rPr>
          <w:b w:val="0"/>
          <w:bCs w:val="0"/>
          <w:sz w:val="22"/>
          <w:u w:val="single"/>
          <w:lang w:val="pl"/>
        </w:rPr>
        <w:t>na ograniczonym terytorium Europy Środkowo-Wschodniej</w:t>
      </w:r>
    </w:p>
    <w:p w14:paraId="7EF71ABC" w14:textId="50E12EDF" w:rsidR="00A7089D" w:rsidRPr="004F1EED" w:rsidRDefault="00A7089D" w:rsidP="00A7089D">
      <w:pPr>
        <w:jc w:val="center"/>
        <w:rPr>
          <w:sz w:val="22"/>
          <w:u w:val="single"/>
          <w:lang w:val="pl-PL"/>
        </w:rPr>
      </w:pPr>
      <w:r>
        <w:rPr>
          <w:b w:val="0"/>
          <w:bCs w:val="0"/>
          <w:sz w:val="22"/>
          <w:u w:val="single"/>
          <w:lang w:val="pl"/>
        </w:rPr>
        <w:t xml:space="preserve">w ograniczonym terminie do </w:t>
      </w:r>
      <w:r w:rsidR="00EE48CA" w:rsidRPr="00EE48CA">
        <w:rPr>
          <w:b w:val="0"/>
          <w:bCs w:val="0"/>
          <w:sz w:val="22"/>
          <w:u w:val="single"/>
          <w:lang w:val="pl"/>
        </w:rPr>
        <w:t>15 listopada z odbiorem zamówień do 15 grudnia 2024 r. Wyjątek stanowi promocja na zmywarki, która trwa od 5 lutego do 20 października z odbiorem zamówień do 15 grudnia 2024.</w:t>
      </w:r>
    </w:p>
    <w:p w14:paraId="705A837B" w14:textId="77777777" w:rsidR="001A4963" w:rsidRPr="004F1EED" w:rsidRDefault="001A4963" w:rsidP="00A7089D">
      <w:pPr>
        <w:jc w:val="center"/>
        <w:rPr>
          <w:sz w:val="22"/>
          <w:u w:val="single"/>
          <w:lang w:val="pl-PL"/>
        </w:rPr>
      </w:pPr>
    </w:p>
    <w:p w14:paraId="68C9A04C" w14:textId="3C6F28D1" w:rsidR="00A7089D" w:rsidRPr="004F1EED" w:rsidRDefault="00A7089D" w:rsidP="00A7089D">
      <w:pPr>
        <w:rPr>
          <w:sz w:val="22"/>
          <w:lang w:val="pl-PL"/>
        </w:rPr>
      </w:pPr>
      <w:r>
        <w:rPr>
          <w:b w:val="0"/>
          <w:bCs w:val="0"/>
          <w:sz w:val="22"/>
          <w:lang w:val="pl"/>
        </w:rPr>
        <w:t>Treść aktualnej Promocji (dalej zwanej: Promocją): poniżej wybrany asortyment numerów seryjnych produktów z kategorii Cook&amp;Chill, urządzeń grzewczych, chłodniczych i zmywarek na ograniczonym terytorium Europy Środkowo-Wschodniej (dalej zwanych „Produktem”).</w:t>
      </w:r>
    </w:p>
    <w:p w14:paraId="746B2A91" w14:textId="5350991B" w:rsidR="00A7089D" w:rsidRPr="004F1EED" w:rsidRDefault="00A7089D" w:rsidP="00A7089D">
      <w:pPr>
        <w:rPr>
          <w:sz w:val="22"/>
          <w:lang w:val="pl-PL"/>
        </w:rPr>
      </w:pPr>
      <w:r>
        <w:rPr>
          <w:b w:val="0"/>
          <w:bCs w:val="0"/>
          <w:sz w:val="22"/>
          <w:lang w:val="pl"/>
        </w:rPr>
        <w:t>Oferta obowiązuje tylko dla klientów końcowych.</w:t>
      </w:r>
    </w:p>
    <w:p w14:paraId="780A3273" w14:textId="77777777" w:rsidR="00A7089D" w:rsidRPr="004F1EED" w:rsidRDefault="00A7089D" w:rsidP="00A7089D">
      <w:pPr>
        <w:rPr>
          <w:sz w:val="22"/>
          <w:lang w:val="pl-PL"/>
        </w:rPr>
      </w:pPr>
    </w:p>
    <w:p w14:paraId="306FF299" w14:textId="11F9FD22" w:rsidR="000C66B8" w:rsidRPr="00BA3A84" w:rsidRDefault="00A7089D">
      <w:pPr>
        <w:rPr>
          <w:sz w:val="22"/>
        </w:rPr>
      </w:pPr>
      <w:r>
        <w:rPr>
          <w:b w:val="0"/>
          <w:bCs w:val="0"/>
          <w:sz w:val="22"/>
          <w:lang w:val="pl"/>
        </w:rPr>
        <w:t>Cook&amp;Chill</w:t>
      </w:r>
      <w:r>
        <w:rPr>
          <w:b w:val="0"/>
          <w:bCs w:val="0"/>
          <w:sz w:val="22"/>
          <w:lang w:val="pl"/>
        </w:rPr>
        <w:fldChar w:fldCharType="begin"/>
      </w:r>
      <w:r>
        <w:rPr>
          <w:b w:val="0"/>
          <w:bCs w:val="0"/>
          <w:sz w:val="22"/>
          <w:lang w:val="pl"/>
        </w:rPr>
        <w:instrText xml:space="preserve"> LINK Excel.Sheet.12 "https://electroluxprofessional-my.sharepoint.com/personal/tamara_rakovac_electroluxprofessional_com/Documents/Documents/external memory/DOCUMENTS 2024/Promotions/Cook&amp;Chill/general/PROMO EP 2024 - Cook &amp; Chill.xlsx" Sheet1!R2C1:R29C4 \a \f 4 \h  \* MERGEFORMAT </w:instrText>
      </w:r>
      <w:r>
        <w:rPr>
          <w:b w:val="0"/>
          <w:bCs w:val="0"/>
          <w:sz w:val="22"/>
          <w:lang w:val="pl"/>
        </w:rPr>
        <w:fldChar w:fldCharType="separate"/>
      </w:r>
      <w:bookmarkStart w:id="0" w:name="RANGE!A2:D28"/>
    </w:p>
    <w:tbl>
      <w:tblPr>
        <w:tblW w:w="9985" w:type="dxa"/>
        <w:tblLook w:val="04A0" w:firstRow="1" w:lastRow="0" w:firstColumn="1" w:lastColumn="0" w:noHBand="0" w:noVBand="1"/>
      </w:tblPr>
      <w:tblGrid>
        <w:gridCol w:w="1248"/>
        <w:gridCol w:w="1260"/>
        <w:gridCol w:w="6570"/>
        <w:gridCol w:w="1530"/>
      </w:tblGrid>
      <w:tr w:rsidR="00306735" w:rsidRPr="00BA3A84" w14:paraId="677F7399" w14:textId="77777777" w:rsidTr="00BA3A84">
        <w:trPr>
          <w:divId w:val="1817524736"/>
          <w:trHeight w:val="22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1815B" w14:textId="10B2A4FB" w:rsidR="000C66B8" w:rsidRPr="00BA3A84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C6237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Numer seryjny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0AFE0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Opis modeli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A53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Cena promocyjna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br/>
              <w:t>2024</w:t>
            </w:r>
          </w:p>
        </w:tc>
      </w:tr>
      <w:tr w:rsidR="000C66B8" w:rsidRPr="00EE48CA" w14:paraId="1D8000DB" w14:textId="77777777" w:rsidTr="00BA3A84">
        <w:trPr>
          <w:divId w:val="1817524736"/>
          <w:trHeight w:val="80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829F6F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INTELIGENTNE PIECE KONWEKCYJNO-PAROWE POPRZECZNE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198C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</w:tr>
      <w:tr w:rsidR="00BA3A84" w:rsidRPr="000C66B8" w14:paraId="4A7F85CF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1BD" w14:textId="77777777" w:rsidR="000C66B8" w:rsidRPr="004F1EED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01A1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260687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2C0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INTELIGENTNY PIEC KONWEKCYJNO-PAROWY POPRZECZNY 6 GN 1/1 – ELEKTRYCZNY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13DC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3200 €</w:t>
            </w:r>
          </w:p>
        </w:tc>
      </w:tr>
      <w:tr w:rsidR="00BA3A84" w:rsidRPr="000C66B8" w14:paraId="69317D26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3A75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4F54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587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87FA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</w:tr>
      <w:tr w:rsidR="00BA3A84" w:rsidRPr="000C66B8" w14:paraId="2D0C6E61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1A69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EE70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260691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C53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INTELIGENTNY PIEC KONWEKCYJNO-PAROWY POPRZECZNY 10 GN 1/1 – ELEKTRYCZNY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D105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3960 €</w:t>
            </w:r>
          </w:p>
        </w:tc>
      </w:tr>
      <w:tr w:rsidR="00BA3A84" w:rsidRPr="000C66B8" w14:paraId="519B50D9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569B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4A35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B30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424C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</w:tr>
      <w:tr w:rsidR="00BA3A84" w:rsidRPr="000C66B8" w14:paraId="369D067E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7CC2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Akcesoria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F5D8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922171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15F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WĄŻ DO MONTAŻU ZEWNĘTRZNEGO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AB14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150 €</w:t>
            </w:r>
          </w:p>
        </w:tc>
      </w:tr>
      <w:tr w:rsidR="00BA3A84" w:rsidRPr="000C66B8" w14:paraId="03915F48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DCBA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Akcesoria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93F3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922177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CF3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FILTR TŁUSZCZU DO PIECA 6 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0DD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100 €</w:t>
            </w:r>
          </w:p>
        </w:tc>
      </w:tr>
      <w:tr w:rsidR="00BA3A84" w:rsidRPr="000C66B8" w14:paraId="4191B05F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D55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Akcesoria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9E36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922178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307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FILTR TŁUSZCZU DO PIECÓW 10X1/1-2/1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C5A9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160 €</w:t>
            </w:r>
          </w:p>
        </w:tc>
      </w:tr>
      <w:tr w:rsidR="00BA3A84" w:rsidRPr="000C66B8" w14:paraId="4FDEC8DC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0D66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Akcesoria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036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922101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D43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PODSTAWA DO PIECA 6X1/1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1E6C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490 €</w:t>
            </w:r>
          </w:p>
        </w:tc>
      </w:tr>
      <w:tr w:rsidR="00BA3A84" w:rsidRPr="000C66B8" w14:paraId="1C81F363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F88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Akcesoria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558E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922102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78F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PODSTAWA DO PIECA 10X1/1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1407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530 €</w:t>
            </w:r>
          </w:p>
        </w:tc>
      </w:tr>
      <w:tr w:rsidR="000C66B8" w:rsidRPr="00EE48CA" w14:paraId="27CCAAAF" w14:textId="77777777" w:rsidTr="00BA3A84">
        <w:trPr>
          <w:divId w:val="1817524736"/>
          <w:trHeight w:val="80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62E233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PIECE SKYLINE I CHŁODZIARKO-ZAMRAŻARKA SZOKOWA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213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</w:tr>
      <w:tr w:rsidR="00BA3A84" w:rsidRPr="000C66B8" w14:paraId="6F641C65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D5DC" w14:textId="77777777" w:rsidR="000C66B8" w:rsidRPr="004F1EED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5467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217920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A71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PIEC SKYLINE PRO 6 GN 1/1 – ELEKTRYCZNY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17F7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4680 €</w:t>
            </w:r>
          </w:p>
        </w:tc>
      </w:tr>
      <w:tr w:rsidR="00BA3A84" w:rsidRPr="000C66B8" w14:paraId="3A9851CB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3B56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3AC4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217922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A06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PIEC SKYLINE PRO 10 GN 1/1 – ELEKTRYCZNY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9CCE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6000 €</w:t>
            </w:r>
          </w:p>
        </w:tc>
      </w:tr>
      <w:tr w:rsidR="00BA3A84" w:rsidRPr="000C66B8" w14:paraId="1E0424F5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B31D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1542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217820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7E2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PIEC SKYLINE PREMIUM 6 GN 1/1 – ELEKTRYCZNY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2569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5500 €</w:t>
            </w:r>
          </w:p>
        </w:tc>
      </w:tr>
      <w:tr w:rsidR="00BA3A84" w:rsidRPr="000C66B8" w14:paraId="774806E0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8F7E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88FF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217822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FA1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PIEC SKYLINE PREMIUM 10 GN 1/1 – ELEKTRYCZNY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EA08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6800 €</w:t>
            </w:r>
          </w:p>
        </w:tc>
      </w:tr>
      <w:tr w:rsidR="00BA3A84" w:rsidRPr="000C66B8" w14:paraId="0C12BEDC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B4A4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B565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217824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B7E9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PIEC SKYLINE PREMIUM 20 GN 1/1 – ELEKTRYCZNY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5C7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13 100 €</w:t>
            </w:r>
          </w:p>
        </w:tc>
      </w:tr>
      <w:tr w:rsidR="00BA3A84" w:rsidRPr="000C66B8" w14:paraId="7DE6087A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B00D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AA0E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727730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1ED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CHŁODZIARKO-ZAMRAŻARKA SZOKOWA SKYLINE CHILLS 30/30 KG 6 GN 1/1 – Z BLATEM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BEF2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8360 €</w:t>
            </w:r>
          </w:p>
        </w:tc>
      </w:tr>
      <w:tr w:rsidR="00BA3A84" w:rsidRPr="000C66B8" w14:paraId="3F52B32F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23DB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Akcesoria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8C5C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922171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C60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WĄŻ DO MONTAŻU ZEWNĘTRZNEGO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9F9A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150 €</w:t>
            </w:r>
          </w:p>
        </w:tc>
      </w:tr>
      <w:tr w:rsidR="00BA3A84" w:rsidRPr="000C66B8" w14:paraId="75239817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C8D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lastRenderedPageBreak/>
              <w:t>Akcesoria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FC31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922612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BE04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OTWARTA PODSTAWA Z PROWADNICAMI DLA PIECA 6 I 10 GN 1/1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6D9B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830 €</w:t>
            </w:r>
          </w:p>
        </w:tc>
      </w:tr>
      <w:tr w:rsidR="00BA3A84" w:rsidRPr="000C66B8" w14:paraId="51B27291" w14:textId="77777777" w:rsidTr="00BA3A84">
        <w:trPr>
          <w:divId w:val="1817524736"/>
          <w:trHeight w:val="16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A0D0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Akcesoria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5283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922657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44F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ZESTAW MONTAŻOWY DLA PIECA 6 GN 1/1 NA POPRZECZNEJ CHŁODZIARCE/ZAMRAŻARCE SZOKOWEJ 7 KG I 15 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D7CC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820 €</w:t>
            </w:r>
          </w:p>
        </w:tc>
      </w:tr>
      <w:tr w:rsidR="00BA3A84" w:rsidRPr="000C66B8" w14:paraId="1A40416C" w14:textId="77777777" w:rsidTr="00BA3A84">
        <w:trPr>
          <w:divId w:val="1817524736"/>
          <w:trHeight w:val="16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0D20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Akcesoria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6669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922620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F33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ZESTAW MONTAŻOWY DO PIECA ELEKTRYCZNEGO 6 GN 1/1 NA PIECU ELEKTRYCZNYM 6 I 10 GN 1/1 – H=120 MM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6BB8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1250 €</w:t>
            </w:r>
          </w:p>
        </w:tc>
      </w:tr>
      <w:tr w:rsidR="00BA3A84" w:rsidRPr="000C66B8" w14:paraId="03AEBBD7" w14:textId="77777777" w:rsidTr="00BA3A84">
        <w:trPr>
          <w:divId w:val="1817524736"/>
          <w:trHeight w:val="16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7BF7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Akcesoria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141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922632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23D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PODSTAWA NA NÓŻKACH DLA PIECÓW 2X6 GN 1/1 LUB PIECA 6 GN 1/1 NA PODSTAWIE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005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500 €</w:t>
            </w:r>
          </w:p>
        </w:tc>
      </w:tr>
      <w:tr w:rsidR="000C66B8" w:rsidRPr="000C66B8" w14:paraId="27760B2F" w14:textId="77777777" w:rsidTr="00BA3A84">
        <w:trPr>
          <w:divId w:val="1817524736"/>
          <w:trHeight w:val="80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68C72C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POPRZECZNA CHŁODZIARKO-ZAMRAŻARKA SZOKOWA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D94D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</w:tr>
      <w:tr w:rsidR="00BA3A84" w:rsidRPr="000C66B8" w14:paraId="69A2238B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C3FE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0C6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725208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C2E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POPRZECZNA CHŁODZIARKO-ZAMRAŻARKA SZOKOWA 15 KG 5 GN 1/1 – R452A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08CB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3470 €</w:t>
            </w:r>
          </w:p>
        </w:tc>
      </w:tr>
      <w:tr w:rsidR="00BA3A84" w:rsidRPr="000C66B8" w14:paraId="6E674B7B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67F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A84D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725442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45B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POPRZECZNA CHŁODZIARKO-ZAMRAŻARKA SZOKOWA 15 KG 5 GN 1/1 – R452A – PODBLATOWA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4B7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3470 €</w:t>
            </w:r>
          </w:p>
        </w:tc>
      </w:tr>
      <w:tr w:rsidR="00BA3A84" w:rsidRPr="000C66B8" w14:paraId="30030B85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A712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AE9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kern w:val="0"/>
                <w:sz w:val="22"/>
                <w:lang w:val="pl"/>
                <w14:ligatures w14:val="none"/>
              </w:rPr>
              <w:t>725214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70D" w14:textId="77777777" w:rsidR="000C66B8" w:rsidRPr="004F1EED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POPRZECZNA CHŁODZIARKO-ZAMRAŻARKA SZOKOWA 40 KG 10 GN 1/1 – R452A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7695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5620 €</w:t>
            </w:r>
          </w:p>
        </w:tc>
      </w:tr>
      <w:tr w:rsidR="000C66B8" w:rsidRPr="000C66B8" w14:paraId="636BE1EB" w14:textId="77777777" w:rsidTr="00BA3A84">
        <w:trPr>
          <w:divId w:val="1817524736"/>
          <w:trHeight w:val="8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BB8A" w14:textId="77777777" w:rsidR="000C66B8" w:rsidRPr="000C66B8" w:rsidRDefault="000C66B8" w:rsidP="000C66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8F3F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kern w:val="0"/>
                <w:sz w:val="22"/>
                <w14:ligatures w14:val="no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564E" w14:textId="77777777" w:rsidR="000C66B8" w:rsidRPr="000C66B8" w:rsidRDefault="000C66B8" w:rsidP="000C66B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kern w:val="0"/>
                <w:sz w:val="22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FE7" w14:textId="77777777" w:rsidR="000C66B8" w:rsidRPr="000C66B8" w:rsidRDefault="000C66B8" w:rsidP="000C66B8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sz w:val="22"/>
                <w14:ligatures w14:val="none"/>
              </w:rPr>
            </w:pPr>
          </w:p>
        </w:tc>
      </w:tr>
      <w:bookmarkEnd w:id="0"/>
    </w:tbl>
    <w:p w14:paraId="3AD47535" w14:textId="54FACAAB" w:rsidR="00792871" w:rsidRPr="00BA3A84" w:rsidRDefault="00A7089D">
      <w:pPr>
        <w:rPr>
          <w:sz w:val="22"/>
        </w:rPr>
      </w:pPr>
      <w:r>
        <w:rPr>
          <w:b w:val="0"/>
          <w:bCs w:val="0"/>
          <w:sz w:val="22"/>
          <w:lang w:val="pl"/>
        </w:rPr>
        <w:fldChar w:fldCharType="end"/>
      </w:r>
    </w:p>
    <w:p w14:paraId="54A939D0" w14:textId="77777777" w:rsidR="00C009DB" w:rsidRPr="00BA3A84" w:rsidRDefault="001A4963" w:rsidP="00A7089D">
      <w:pPr>
        <w:rPr>
          <w:noProof/>
          <w:sz w:val="22"/>
        </w:rPr>
      </w:pPr>
      <w:r>
        <w:rPr>
          <w:b w:val="0"/>
          <w:bCs w:val="0"/>
          <w:sz w:val="22"/>
          <w:lang w:val="pl"/>
        </w:rPr>
        <w:t>ZMYWANIE NACZYŃ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1880"/>
        <w:gridCol w:w="6570"/>
        <w:gridCol w:w="1530"/>
      </w:tblGrid>
      <w:tr w:rsidR="00306735" w:rsidRPr="00BA3A84" w14:paraId="1C0E9C78" w14:textId="77777777" w:rsidTr="00BA3A84">
        <w:trPr>
          <w:trHeight w:val="3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20FCE" w14:textId="77777777" w:rsidR="00C009DB" w:rsidRPr="00C009DB" w:rsidRDefault="00C009DB" w:rsidP="00306735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505089</w:t>
            </w:r>
          </w:p>
        </w:tc>
        <w:tc>
          <w:tcPr>
            <w:tcW w:w="6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50576" w14:textId="77777777" w:rsidR="00C009DB" w:rsidRPr="004F1EED" w:rsidRDefault="00C009DB" w:rsidP="00C009DB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 xml:space="preserve">ZMYWARKA KAPTUROWA, 80 KOSZY NA GODZINĘ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F5F7A" w14:textId="46F6E319" w:rsidR="00C009DB" w:rsidRPr="00C009DB" w:rsidRDefault="00C009DB" w:rsidP="00C009DB">
            <w:pPr>
              <w:spacing w:after="0" w:line="240" w:lineRule="auto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kern w:val="0"/>
                <w:sz w:val="22"/>
                <w:lang w:val="pl"/>
                <w14:ligatures w14:val="none"/>
              </w:rPr>
              <w:t>2980 €</w:t>
            </w:r>
          </w:p>
        </w:tc>
      </w:tr>
      <w:tr w:rsidR="00306735" w:rsidRPr="00BA3A84" w14:paraId="7D7DED3C" w14:textId="77777777" w:rsidTr="00BA3A84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57691" w14:textId="77777777" w:rsidR="00C009DB" w:rsidRPr="00C009DB" w:rsidRDefault="00C009DB" w:rsidP="00306735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400258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283C0" w14:textId="77777777" w:rsidR="00C009DB" w:rsidRPr="004F1EED" w:rsidRDefault="00C009DB" w:rsidP="00C009DB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 xml:space="preserve">ZMYWARKA PODBLATOWA + MOCNY BOJLER + POMPA SPUSTOWA, 3 FAZY, 540 NACZYŃ NA GODZINĘ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525F4" w14:textId="43F402DA" w:rsidR="00C009DB" w:rsidRPr="00C009DB" w:rsidRDefault="00C009DB" w:rsidP="00C009DB">
            <w:pPr>
              <w:spacing w:after="0" w:line="240" w:lineRule="auto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kern w:val="0"/>
                <w:sz w:val="22"/>
                <w:lang w:val="pl"/>
                <w14:ligatures w14:val="none"/>
              </w:rPr>
              <w:t>1670 €</w:t>
            </w:r>
          </w:p>
        </w:tc>
      </w:tr>
      <w:tr w:rsidR="00306735" w:rsidRPr="00BA3A84" w14:paraId="7D70C774" w14:textId="77777777" w:rsidTr="00BA3A84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310B4" w14:textId="77777777" w:rsidR="00C009DB" w:rsidRPr="00C009DB" w:rsidRDefault="00C009DB" w:rsidP="00306735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402202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4B79D" w14:textId="77777777" w:rsidR="00C009DB" w:rsidRPr="004F1EED" w:rsidRDefault="00C009DB" w:rsidP="00C009DB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 xml:space="preserve">ZMYWARKA DO SZKŁA, DWUWARSTWOWA +1 CYKL / POMPA SPUSTOWA, DOZOWNIK DETERGENTU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4BCEE" w14:textId="391D5CAF" w:rsidR="00C009DB" w:rsidRPr="00C009DB" w:rsidRDefault="00C009DB" w:rsidP="00C009DB">
            <w:pPr>
              <w:spacing w:after="0" w:line="240" w:lineRule="auto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kern w:val="0"/>
                <w:sz w:val="22"/>
                <w:lang w:val="pl"/>
                <w14:ligatures w14:val="none"/>
              </w:rPr>
              <w:t>1565 €</w:t>
            </w:r>
          </w:p>
        </w:tc>
      </w:tr>
      <w:tr w:rsidR="00306735" w:rsidRPr="00BA3A84" w14:paraId="473A1305" w14:textId="77777777" w:rsidTr="00BA3A84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0BAE7" w14:textId="77777777" w:rsidR="00C009DB" w:rsidRPr="00C009DB" w:rsidRDefault="00C009DB" w:rsidP="00306735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402290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F233C" w14:textId="77777777" w:rsidR="00C009DB" w:rsidRPr="004F1EED" w:rsidRDefault="00C009DB" w:rsidP="00C009DB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ZMYWARKA DO SZKŁA, JEDNOWARSTWOWA, POMPA SPUSTOWA, DOZOWNIK DETERGENTU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77D2E" w14:textId="18AC1D70" w:rsidR="00C009DB" w:rsidRPr="00C009DB" w:rsidRDefault="00C009DB" w:rsidP="00C009DB">
            <w:pPr>
              <w:spacing w:after="0" w:line="240" w:lineRule="auto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kern w:val="0"/>
                <w:sz w:val="22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kern w:val="0"/>
                <w:sz w:val="22"/>
                <w:lang w:val="pl"/>
                <w14:ligatures w14:val="none"/>
              </w:rPr>
              <w:t>1260 €</w:t>
            </w:r>
          </w:p>
        </w:tc>
      </w:tr>
    </w:tbl>
    <w:p w14:paraId="6D9FA925" w14:textId="77777777" w:rsidR="00C009DB" w:rsidRPr="00BA3A84" w:rsidRDefault="00C009DB" w:rsidP="00A7089D">
      <w:pPr>
        <w:rPr>
          <w:noProof/>
          <w:sz w:val="22"/>
        </w:rPr>
      </w:pPr>
    </w:p>
    <w:p w14:paraId="7EDCEAAB" w14:textId="768499A2" w:rsidR="00792871" w:rsidRPr="00BA3A84" w:rsidRDefault="007F5AB4" w:rsidP="00A7089D">
      <w:pPr>
        <w:rPr>
          <w:noProof/>
          <w:sz w:val="22"/>
        </w:rPr>
      </w:pPr>
      <w:r>
        <w:rPr>
          <w:b w:val="0"/>
          <w:bCs w:val="0"/>
          <w:sz w:val="22"/>
          <w:lang w:val="pl"/>
        </w:rPr>
        <w:t xml:space="preserve">URZĄDZENIA CHŁODNICZE 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885"/>
        <w:gridCol w:w="6570"/>
        <w:gridCol w:w="1530"/>
      </w:tblGrid>
      <w:tr w:rsidR="00BA3A84" w:rsidRPr="00BA3A84" w14:paraId="09175310" w14:textId="77777777" w:rsidTr="00540ACE">
        <w:trPr>
          <w:trHeight w:val="29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6BA3" w14:textId="77777777" w:rsidR="00BA3A84" w:rsidRPr="00BA3A84" w:rsidRDefault="00BA3A84" w:rsidP="00540AC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725377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120D" w14:textId="77777777" w:rsidR="00BA3A84" w:rsidRPr="004F1EED" w:rsidRDefault="00BA3A84" w:rsidP="00BA3A84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 xml:space="preserve">1-DRZWIOWA SZAFA CHŁODNICZA 670 L –2+10°C, CYFROWA, ZE STALI NIERDZEWNEJ, R290 – TYLKO EUROPA WSCHODNIA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3B49" w14:textId="77777777" w:rsidR="00BA3A84" w:rsidRPr="00BA3A84" w:rsidRDefault="00BA3A84" w:rsidP="00BA3A84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1570 €</w:t>
            </w:r>
          </w:p>
        </w:tc>
      </w:tr>
      <w:tr w:rsidR="00BA3A84" w:rsidRPr="00BA3A84" w14:paraId="3F5EB673" w14:textId="77777777" w:rsidTr="00540ACE">
        <w:trPr>
          <w:trHeight w:val="29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43BC" w14:textId="77777777" w:rsidR="00BA3A84" w:rsidRPr="00BA3A84" w:rsidRDefault="00BA3A84" w:rsidP="00540AC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725378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29A" w14:textId="77777777" w:rsidR="00BA3A84" w:rsidRPr="004F1EED" w:rsidRDefault="00BA3A84" w:rsidP="00BA3A84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 xml:space="preserve">1-DRZWIOWA SZAFA MROŹNICZA 670 L –22–15°C, CYFROWA, ZE STALI NIERDZEWNEJ, R290 – TYLKO EUROPA WSCHODNIA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AFF3" w14:textId="77777777" w:rsidR="00BA3A84" w:rsidRPr="00BA3A84" w:rsidRDefault="00BA3A84" w:rsidP="00BA3A84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1890 €</w:t>
            </w:r>
          </w:p>
        </w:tc>
      </w:tr>
      <w:tr w:rsidR="00BA3A84" w:rsidRPr="00BA3A84" w14:paraId="7E20334E" w14:textId="77777777" w:rsidTr="00540ACE">
        <w:trPr>
          <w:trHeight w:val="29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3F5" w14:textId="77777777" w:rsidR="00BA3A84" w:rsidRPr="00BA3A84" w:rsidRDefault="00BA3A84" w:rsidP="00540AC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725367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4119" w14:textId="77777777" w:rsidR="00BA3A84" w:rsidRPr="004F1EED" w:rsidRDefault="00BA3A84" w:rsidP="00BA3A84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1-DRZWIOWA SZAFA CHŁODNICZA 670 L –2+10°C, CYFROWA, A304 – R290 – TYLKO EUROPA WSCHODNIA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6C8" w14:textId="77777777" w:rsidR="00BA3A84" w:rsidRPr="00BA3A84" w:rsidRDefault="00BA3A84" w:rsidP="00BA3A84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1760 €</w:t>
            </w:r>
          </w:p>
        </w:tc>
      </w:tr>
      <w:tr w:rsidR="00BA3A84" w:rsidRPr="00BA3A84" w14:paraId="17F4D25F" w14:textId="77777777" w:rsidTr="00540ACE">
        <w:trPr>
          <w:trHeight w:val="29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3092" w14:textId="77777777" w:rsidR="00BA3A84" w:rsidRPr="00BA3A84" w:rsidRDefault="00BA3A84" w:rsidP="00540ACE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725376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6FB" w14:textId="77777777" w:rsidR="00BA3A84" w:rsidRPr="004F1EED" w:rsidRDefault="00BA3A84" w:rsidP="00BA3A84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 xml:space="preserve"> 1-DRZWIOWA SZAFA MROŹNICZA 670 L –22–15°C, CYFROWA, A304 – R290 – TYLKO EUROPA WSCHODNIA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222" w14:textId="77777777" w:rsidR="00BA3A84" w:rsidRPr="00BA3A84" w:rsidRDefault="00BA3A84" w:rsidP="00BA3A84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2100 €</w:t>
            </w:r>
          </w:p>
        </w:tc>
      </w:tr>
    </w:tbl>
    <w:p w14:paraId="1B122CCD" w14:textId="77777777" w:rsidR="00FF2CF2" w:rsidRPr="00BA3A84" w:rsidRDefault="00FF2CF2" w:rsidP="00A7089D">
      <w:pPr>
        <w:rPr>
          <w:sz w:val="22"/>
        </w:rPr>
      </w:pPr>
    </w:p>
    <w:p w14:paraId="7E876B67" w14:textId="77777777" w:rsidR="00FE014D" w:rsidRPr="00BA3A84" w:rsidRDefault="00FE014D" w:rsidP="00A7089D">
      <w:pPr>
        <w:rPr>
          <w:sz w:val="22"/>
        </w:rPr>
      </w:pPr>
    </w:p>
    <w:p w14:paraId="3BE346B3" w14:textId="263947E2" w:rsidR="001A4963" w:rsidRPr="00BA3A84" w:rsidRDefault="001A4963" w:rsidP="00A7089D">
      <w:pPr>
        <w:rPr>
          <w:sz w:val="22"/>
        </w:rPr>
      </w:pPr>
      <w:r>
        <w:rPr>
          <w:b w:val="0"/>
          <w:bCs w:val="0"/>
          <w:sz w:val="22"/>
          <w:lang w:val="pl"/>
        </w:rPr>
        <w:t xml:space="preserve">Urządzenia grzewcze 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414"/>
        <w:gridCol w:w="994"/>
        <w:gridCol w:w="6032"/>
        <w:gridCol w:w="1545"/>
      </w:tblGrid>
      <w:tr w:rsidR="00FE014D" w:rsidRPr="00FE014D" w14:paraId="4DF56074" w14:textId="77777777" w:rsidTr="00C009DB">
        <w:trPr>
          <w:trHeight w:val="2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5EDB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LiberoPro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AAD23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600879</w:t>
            </w: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C651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NADSTAWKOWA PŁYTA INDUKCYJNA, DWUSTREFOWA, MODEL NABLATOWY „PLUG-IN”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510E2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1765 €</w:t>
            </w:r>
          </w:p>
        </w:tc>
      </w:tr>
      <w:tr w:rsidR="00FE014D" w:rsidRPr="00FE014D" w14:paraId="65CCEF4B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21E60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lastRenderedPageBreak/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439B7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371020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1073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ELEKTRYCZNY NADSTAWKOWY TRZON INDUKCYJNY 400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EE610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3410 €</w:t>
            </w:r>
          </w:p>
        </w:tc>
      </w:tr>
      <w:tr w:rsidR="00FE014D" w:rsidRPr="00FE014D" w14:paraId="304CCDFA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4F747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08E8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371021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62E7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ELEKTRYCZNY NADSTAWKOWY TRZON INDUKCYJNY 800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038B8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6175 €</w:t>
            </w:r>
          </w:p>
        </w:tc>
      </w:tr>
      <w:tr w:rsidR="00FE014D" w:rsidRPr="00FE014D" w14:paraId="2AF9E5CA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6AF4A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F5798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371023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0E0E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ELEKTRYCZNY NADSTAWKOWY TRZON INDUKCYJNY Z TYLNYM POJEMNIKIEM 800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7EC89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4915 €</w:t>
            </w:r>
          </w:p>
        </w:tc>
      </w:tr>
      <w:tr w:rsidR="00FE014D" w:rsidRPr="00FE014D" w14:paraId="623BDB0C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13BB1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DB50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371112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84B3" w14:textId="77777777" w:rsidR="00FE014D" w:rsidRPr="00FE014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OTWARTA PODSTAWA 400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48B96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290 €</w:t>
            </w:r>
          </w:p>
        </w:tc>
      </w:tr>
      <w:tr w:rsidR="00FE014D" w:rsidRPr="00FE014D" w14:paraId="17DBF236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483B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2D659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371113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0924" w14:textId="77777777" w:rsidR="00FE014D" w:rsidRPr="00FE014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OTWARTA PODSTAWA 800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B11A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340 €</w:t>
            </w:r>
          </w:p>
        </w:tc>
      </w:tr>
      <w:tr w:rsidR="00FE014D" w:rsidRPr="00FE014D" w14:paraId="72FA6708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CB32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253E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391278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7A8A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ELEKTRYCZNY NADSTAWKOWY TRZON INDUKCYJNY 800 MM – 400 V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D0C2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7750 €</w:t>
            </w:r>
          </w:p>
        </w:tc>
      </w:tr>
      <w:tr w:rsidR="00FE014D" w:rsidRPr="00FE014D" w14:paraId="07C0EEF9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FA5D4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7CAD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391640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B756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2-PALNIKOWY NADSTAWKOWY TRZON GAZOWY ECOFLAME (10 KW) 400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64AD1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1350 €</w:t>
            </w:r>
          </w:p>
        </w:tc>
      </w:tr>
      <w:tr w:rsidR="00FE014D" w:rsidRPr="00FE014D" w14:paraId="343C4FE8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7F08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0EB5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391641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DD18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4-PALNIKOWY NADSTAWKOWY TRZON GAZOWY ECOFLAME (10 KW) 800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0A30E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2390 €</w:t>
            </w:r>
          </w:p>
        </w:tc>
      </w:tr>
      <w:tr w:rsidR="00FE014D" w:rsidRPr="00FE014D" w14:paraId="382DE898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23D58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0614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391642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EE13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4-PALNIKOWA KUCHENKA GAZOWA ECOFLAME (10 KW) + PIEKARNIK 800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353AD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3710 €</w:t>
            </w:r>
          </w:p>
        </w:tc>
      </w:tr>
      <w:tr w:rsidR="00FE014D" w:rsidRPr="00FE014D" w14:paraId="1CE47B4E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0D367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AFB7F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391153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1241" w14:textId="77777777" w:rsidR="00FE014D" w:rsidRPr="00FE014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OTWARTA PODSTAWA 400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BF64B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320 €</w:t>
            </w:r>
          </w:p>
        </w:tc>
      </w:tr>
      <w:tr w:rsidR="00FE014D" w:rsidRPr="00FE014D" w14:paraId="06F433C3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33EF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0E13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391154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B5DB" w14:textId="77777777" w:rsidR="00FE014D" w:rsidRPr="00FE014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OTWARTA PODSTAWA 800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934A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420 €</w:t>
            </w:r>
          </w:p>
        </w:tc>
      </w:tr>
      <w:tr w:rsidR="00FE014D" w:rsidRPr="00FE014D" w14:paraId="16FD942F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63F4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ThermaLine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769B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588683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18E3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ELEKTRYCZNA PŁYTA SOLID TOP, 4-STREFOWA, 1S, BSPL, 800X850X700H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78A9D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7200 €</w:t>
            </w:r>
          </w:p>
        </w:tc>
      </w:tr>
      <w:tr w:rsidR="00FE014D" w:rsidRPr="00FE014D" w14:paraId="7AB0FDC4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9F2D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ThermaLine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93B7F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588660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28D1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PŁYTA INDUKCYJNA O PEŁNEJ POWIERZCHNI, NA OTWARTEJ PODSTAWIE, 4-STREFOWA, 1S, BS, 1000X850X700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69DD0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15 920 €</w:t>
            </w:r>
          </w:p>
        </w:tc>
      </w:tr>
      <w:tr w:rsidR="00FE014D" w:rsidRPr="00FE014D" w14:paraId="10746A07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33CC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41306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371083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6EAC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15-LITROWA, ELEKTRYCZNA FRYTOWNICA, PROG. ELEKTRONICZNE 400 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49DBE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4285 €</w:t>
            </w:r>
          </w:p>
        </w:tc>
      </w:tr>
      <w:tr w:rsidR="00FE014D" w:rsidRPr="00FE014D" w14:paraId="0D4391CB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4683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203BA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206235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E53E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TACA NA OSADY DLA FRYTOWNIC 15 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839F0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380 €</w:t>
            </w:r>
          </w:p>
        </w:tc>
      </w:tr>
      <w:tr w:rsidR="00FE014D" w:rsidRPr="00FE014D" w14:paraId="5E520993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D7E8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E434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206301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81B9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RURA SPUSTOWA OLEJU DLA FRYTOWNICY WOLNOSTOJĄCEJ 15 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6017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40 €</w:t>
            </w:r>
          </w:p>
        </w:tc>
      </w:tr>
      <w:tr w:rsidR="00FE014D" w:rsidRPr="00FE014D" w14:paraId="1B589843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4797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10A4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371081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6AE6" w14:textId="77777777" w:rsidR="00FE014D" w:rsidRPr="00FE014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FRYTOWNICA ELEKTRYCZNA 15 L 400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D532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1955 €</w:t>
            </w:r>
          </w:p>
        </w:tc>
      </w:tr>
      <w:tr w:rsidR="00FE014D" w:rsidRPr="00FE014D" w14:paraId="3F79C0D1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6058D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C971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206235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B803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TACA NA OSADY DLA FRYTOWNIC 15 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1B44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380 €</w:t>
            </w:r>
          </w:p>
        </w:tc>
      </w:tr>
      <w:tr w:rsidR="00FE014D" w:rsidRPr="00FE014D" w14:paraId="70943B06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6E5D9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7A19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371070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B067" w14:textId="77777777" w:rsidR="00FE014D" w:rsidRPr="00FE014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FRYTOWNICA GAZOWA 15 L 400 MM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3669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1955 €</w:t>
            </w:r>
          </w:p>
        </w:tc>
      </w:tr>
      <w:tr w:rsidR="00FE014D" w:rsidRPr="00FE014D" w14:paraId="5F36AA4A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5024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700XP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42B66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206235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DC59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TACA NA OSADY DLA FRYTOWNIC 15 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FDAD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380 €</w:t>
            </w:r>
          </w:p>
        </w:tc>
      </w:tr>
      <w:tr w:rsidR="00FE014D" w:rsidRPr="00FE014D" w14:paraId="68DF09AD" w14:textId="77777777" w:rsidTr="00C009DB">
        <w:trPr>
          <w:trHeight w:val="5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FCDEC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BA5EE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391345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9B71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FRYTOWNICA ELEKTRYCZNA 23 L, HP, STEROWANIE EL., PROGRAMOWALNA, Z POMPĄ OLEJU, SYSTEMEM PODNOSZENIA, FUNKCJĄ GOTOWANIA AUTOMATYCZNEGO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CFAD1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6515 €</w:t>
            </w:r>
          </w:p>
        </w:tc>
      </w:tr>
      <w:tr w:rsidR="00FE014D" w:rsidRPr="00FE014D" w14:paraId="6CE74186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32550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4461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200084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20AA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ZESTAW DLA SYSTEMU ZAAWANSOWANEJ FILTRACJI DO FRYTOWNICY 23 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11B76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245 €</w:t>
            </w:r>
          </w:p>
        </w:tc>
      </w:tr>
      <w:tr w:rsidR="00FE014D" w:rsidRPr="00FE014D" w14:paraId="6498C18F" w14:textId="77777777" w:rsidTr="00C009DB">
        <w:trPr>
          <w:trHeight w:val="5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9B2B4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9B81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200085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5DEF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ZESTAW 100 FILTRÓW PAPIEROWYCH DLA SYSTEMU ZAAWANSOWANEJ FILTRACJI DO FRYTOWNICY 23 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6AE6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90 €</w:t>
            </w:r>
          </w:p>
        </w:tc>
      </w:tr>
      <w:tr w:rsidR="00FE014D" w:rsidRPr="00FE014D" w14:paraId="3EA9A1C7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67A24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8A632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391337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B451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FRYTOWNICA ELEKTRYCZNA, 23 L, 1 KOMORA + 2 KOSZE 1/2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4D56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2935 €</w:t>
            </w:r>
          </w:p>
        </w:tc>
      </w:tr>
      <w:tr w:rsidR="00FE014D" w:rsidRPr="00FE014D" w14:paraId="75361ECC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0185A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EBFE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200086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4B10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FILTR OLEJU ZE STALI NIERDZEWNEJ DO FRYTOWNIC 23 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06BD8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225 €</w:t>
            </w:r>
          </w:p>
        </w:tc>
      </w:tr>
      <w:tr w:rsidR="00FE014D" w:rsidRPr="00FE014D" w14:paraId="4ECA5031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7670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48A1E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921023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7C2A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TACA NA OSADY DLA FRYTOWNIC 23 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13E1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255 €</w:t>
            </w:r>
          </w:p>
        </w:tc>
      </w:tr>
      <w:tr w:rsidR="00FE014D" w:rsidRPr="00FE014D" w14:paraId="113F568D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3D25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9579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391331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2569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FRYTOWNICA GAZOWA 23 L, 1 KOMORA + 2 KOSZE 1/2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420E9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2850 €</w:t>
            </w:r>
          </w:p>
        </w:tc>
      </w:tr>
      <w:tr w:rsidR="00FE014D" w:rsidRPr="00FE014D" w14:paraId="10D82F06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12C6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lastRenderedPageBreak/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0E91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200086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CC4E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FILTR OLEJU ZE STALI NIERDZEWNEJ DO FRYTOWNIC 23 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C173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225 €</w:t>
            </w:r>
          </w:p>
        </w:tc>
      </w:tr>
      <w:tr w:rsidR="00FE014D" w:rsidRPr="00FE014D" w14:paraId="2CE64DC5" w14:textId="77777777" w:rsidTr="00C009DB">
        <w:trPr>
          <w:trHeight w:val="2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AF47" w14:textId="77777777" w:rsidR="00FE014D" w:rsidRPr="00FE014D" w:rsidRDefault="00FE014D" w:rsidP="00FE014D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900XP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162D" w14:textId="77777777" w:rsidR="00FE014D" w:rsidRPr="00FE014D" w:rsidRDefault="00FE014D" w:rsidP="00540ACE">
            <w:pPr>
              <w:spacing w:after="0" w:line="240" w:lineRule="auto"/>
              <w:rPr>
                <w:rFonts w:eastAsia="Times New Roman" w:cs="Tahoma"/>
                <w:b w:val="0"/>
                <w:bCs w:val="0"/>
                <w:kern w:val="0"/>
                <w:sz w:val="22"/>
                <w14:ligatures w14:val="none"/>
              </w:rPr>
            </w:pPr>
            <w:r>
              <w:rPr>
                <w:rFonts w:eastAsia="Times New Roman" w:cs="Tahoma"/>
                <w:b w:val="0"/>
                <w:bCs w:val="0"/>
                <w:kern w:val="0"/>
                <w:sz w:val="22"/>
                <w:lang w:val="pl"/>
                <w14:ligatures w14:val="none"/>
              </w:rPr>
              <w:t>921023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9EF5" w14:textId="77777777" w:rsidR="00FE014D" w:rsidRPr="004F1EED" w:rsidRDefault="00FE014D" w:rsidP="00FE014D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-PL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TACA NA OSADY DLA FRYTOWNIC 23 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D1FB" w14:textId="77777777" w:rsidR="00FE014D" w:rsidRPr="00FE014D" w:rsidRDefault="00FE014D" w:rsidP="00FE01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pl"/>
                <w14:ligatures w14:val="none"/>
              </w:rPr>
              <w:t>255 €</w:t>
            </w:r>
          </w:p>
        </w:tc>
      </w:tr>
    </w:tbl>
    <w:p w14:paraId="55B93ACC" w14:textId="77777777" w:rsidR="00FE014D" w:rsidRPr="00BA3A84" w:rsidRDefault="00FE014D" w:rsidP="00A7089D">
      <w:pPr>
        <w:rPr>
          <w:noProof/>
          <w:sz w:val="22"/>
        </w:rPr>
      </w:pPr>
    </w:p>
    <w:p w14:paraId="1DA63D73" w14:textId="77777777" w:rsidR="004D1196" w:rsidRPr="00BA3A84" w:rsidRDefault="004D1196" w:rsidP="00A7089D">
      <w:pPr>
        <w:rPr>
          <w:sz w:val="22"/>
        </w:rPr>
      </w:pPr>
    </w:p>
    <w:p w14:paraId="3FDB8785" w14:textId="2EE32C5C" w:rsidR="00A7089D" w:rsidRPr="004F1EED" w:rsidRDefault="00A7089D" w:rsidP="00A7089D">
      <w:pPr>
        <w:rPr>
          <w:sz w:val="22"/>
          <w:lang w:val="pl-PL"/>
        </w:rPr>
      </w:pPr>
      <w:r>
        <w:rPr>
          <w:b w:val="0"/>
          <w:bCs w:val="0"/>
          <w:sz w:val="22"/>
          <w:lang w:val="pl"/>
        </w:rPr>
        <w:t>Terytorium: Oferta obowiązuje tylko na terenie Bułgarii, Chorwacji, Czech, Węgier, Słowacji, Słowenii, Rumunii i Polski.</w:t>
      </w:r>
    </w:p>
    <w:p w14:paraId="42A7F7B8" w14:textId="056BE01F" w:rsidR="00A7089D" w:rsidRPr="004F1EED" w:rsidRDefault="00A7089D" w:rsidP="00A7089D">
      <w:pPr>
        <w:rPr>
          <w:sz w:val="22"/>
          <w:lang w:val="pl-PL"/>
        </w:rPr>
      </w:pPr>
      <w:r>
        <w:rPr>
          <w:b w:val="0"/>
          <w:bCs w:val="0"/>
          <w:sz w:val="22"/>
          <w:lang w:val="pl"/>
        </w:rPr>
        <w:t xml:space="preserve">Ważność Oferty: Oferta obowiązuje dla Produktów zamówionych i potwierdzonych przez biuro logistyczne Electrolux Professional od 5 lutego do </w:t>
      </w:r>
      <w:r w:rsidR="004F1EED">
        <w:rPr>
          <w:b w:val="0"/>
          <w:bCs w:val="0"/>
          <w:sz w:val="22"/>
          <w:lang w:val="pl"/>
        </w:rPr>
        <w:t xml:space="preserve">15 listopada z odbiorem zamówień do 15 grudnia </w:t>
      </w:r>
      <w:r>
        <w:rPr>
          <w:b w:val="0"/>
          <w:bCs w:val="0"/>
          <w:sz w:val="22"/>
          <w:lang w:val="pl"/>
        </w:rPr>
        <w:t>2024 r.</w:t>
      </w:r>
      <w:r w:rsidR="004F1EED">
        <w:rPr>
          <w:b w:val="0"/>
          <w:bCs w:val="0"/>
          <w:sz w:val="22"/>
          <w:lang w:val="pl"/>
        </w:rPr>
        <w:t xml:space="preserve"> Wyjątek stanowi promocja na zmywarki, która trwa od 5 lutego do </w:t>
      </w:r>
      <w:r w:rsidR="00F165BD">
        <w:rPr>
          <w:b w:val="0"/>
          <w:bCs w:val="0"/>
          <w:sz w:val="22"/>
          <w:lang w:val="pl"/>
        </w:rPr>
        <w:t>20 października z odbiorem zamówień do 15 grudnia 2024.</w:t>
      </w:r>
    </w:p>
    <w:p w14:paraId="632E018A" w14:textId="21DDA49C" w:rsidR="001A4963" w:rsidRPr="004F1EED" w:rsidRDefault="001A4963" w:rsidP="00A7089D">
      <w:pPr>
        <w:rPr>
          <w:sz w:val="22"/>
          <w:lang w:val="pl-PL"/>
        </w:rPr>
      </w:pPr>
      <w:r>
        <w:rPr>
          <w:b w:val="0"/>
          <w:bCs w:val="0"/>
          <w:sz w:val="22"/>
          <w:lang w:val="pl"/>
        </w:rPr>
        <w:t xml:space="preserve">Tylko dla zamówień złożonych bezpośrednio przez spółki Grupy Electrolux Professional lub przez zatwierdzonego Autoryzowanego Partnera Electrolux Professional. </w:t>
      </w:r>
    </w:p>
    <w:p w14:paraId="1B815A93" w14:textId="154D1C72" w:rsidR="00A7089D" w:rsidRPr="004F1EED" w:rsidRDefault="00A7089D" w:rsidP="00A7089D">
      <w:pPr>
        <w:rPr>
          <w:sz w:val="22"/>
          <w:lang w:val="pl-PL"/>
        </w:rPr>
      </w:pPr>
      <w:r>
        <w:rPr>
          <w:b w:val="0"/>
          <w:bCs w:val="0"/>
          <w:sz w:val="22"/>
          <w:lang w:val="pl"/>
        </w:rPr>
        <w:t>Electrolux Professional zastrzega sobie prawo do przedłużenia okresu ważności Oferty bez powiadomienia.</w:t>
      </w:r>
    </w:p>
    <w:p w14:paraId="4C7C6CE1" w14:textId="64A13C04" w:rsidR="00A7089D" w:rsidRPr="004F1EED" w:rsidRDefault="00A7089D" w:rsidP="00A7089D">
      <w:pPr>
        <w:rPr>
          <w:sz w:val="22"/>
          <w:lang w:val="pl-PL"/>
        </w:rPr>
      </w:pPr>
      <w:r>
        <w:rPr>
          <w:b w:val="0"/>
          <w:bCs w:val="0"/>
          <w:sz w:val="22"/>
          <w:lang w:val="pl"/>
        </w:rPr>
        <w:t>Electrolux Professional zastrzega sobie prawo do przedłużenia okresu ważności Dostawy bez powiadomienia.</w:t>
      </w:r>
    </w:p>
    <w:sectPr w:rsidR="00A7089D" w:rsidRPr="004F1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D0AF" w14:textId="77777777" w:rsidR="00BE6E1C" w:rsidRDefault="00BE6E1C" w:rsidP="00C14E95">
      <w:pPr>
        <w:spacing w:after="0" w:line="240" w:lineRule="auto"/>
      </w:pPr>
      <w:r>
        <w:separator/>
      </w:r>
    </w:p>
  </w:endnote>
  <w:endnote w:type="continuationSeparator" w:id="0">
    <w:p w14:paraId="2ABD0221" w14:textId="77777777" w:rsidR="00BE6E1C" w:rsidRDefault="00BE6E1C" w:rsidP="00C1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lectrolux Sans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8B99" w14:textId="77777777" w:rsidR="00C14E95" w:rsidRDefault="00C14E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8BE1" w14:textId="77777777" w:rsidR="00C14E95" w:rsidRDefault="00C14E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BF2" w14:textId="77777777" w:rsidR="00C14E95" w:rsidRDefault="00C14E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ECE7" w14:textId="77777777" w:rsidR="00BE6E1C" w:rsidRDefault="00BE6E1C" w:rsidP="00C14E95">
      <w:pPr>
        <w:spacing w:after="0" w:line="240" w:lineRule="auto"/>
      </w:pPr>
      <w:r>
        <w:separator/>
      </w:r>
    </w:p>
  </w:footnote>
  <w:footnote w:type="continuationSeparator" w:id="0">
    <w:p w14:paraId="1828B2D7" w14:textId="77777777" w:rsidR="00BE6E1C" w:rsidRDefault="00BE6E1C" w:rsidP="00C1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AD57" w14:textId="77777777" w:rsidR="00C14E95" w:rsidRDefault="00C14E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D093" w14:textId="77777777" w:rsidR="00C14E95" w:rsidRDefault="00C14E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CE4A" w14:textId="77777777" w:rsidR="00C14E95" w:rsidRDefault="00C14E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9D"/>
    <w:rsid w:val="00072E23"/>
    <w:rsid w:val="000C66B8"/>
    <w:rsid w:val="000E2409"/>
    <w:rsid w:val="00112409"/>
    <w:rsid w:val="001A4963"/>
    <w:rsid w:val="0024015C"/>
    <w:rsid w:val="00306735"/>
    <w:rsid w:val="00355384"/>
    <w:rsid w:val="003F3B43"/>
    <w:rsid w:val="00427875"/>
    <w:rsid w:val="004C55FB"/>
    <w:rsid w:val="004D1196"/>
    <w:rsid w:val="004F1EED"/>
    <w:rsid w:val="00540ACE"/>
    <w:rsid w:val="006160B8"/>
    <w:rsid w:val="00625547"/>
    <w:rsid w:val="006F1956"/>
    <w:rsid w:val="00792871"/>
    <w:rsid w:val="007F5AB4"/>
    <w:rsid w:val="0085388E"/>
    <w:rsid w:val="008D19F3"/>
    <w:rsid w:val="00926D8E"/>
    <w:rsid w:val="00934F1C"/>
    <w:rsid w:val="009606F4"/>
    <w:rsid w:val="00A7089D"/>
    <w:rsid w:val="00B11B8F"/>
    <w:rsid w:val="00BA3A84"/>
    <w:rsid w:val="00BE6E1C"/>
    <w:rsid w:val="00C009DB"/>
    <w:rsid w:val="00C14E95"/>
    <w:rsid w:val="00C822F7"/>
    <w:rsid w:val="00CD308D"/>
    <w:rsid w:val="00D3027E"/>
    <w:rsid w:val="00D4555E"/>
    <w:rsid w:val="00D76EAE"/>
    <w:rsid w:val="00D96232"/>
    <w:rsid w:val="00E31E53"/>
    <w:rsid w:val="00EC0452"/>
    <w:rsid w:val="00EE48CA"/>
    <w:rsid w:val="00F165BD"/>
    <w:rsid w:val="00F56AC5"/>
    <w:rsid w:val="00F83AE5"/>
    <w:rsid w:val="00FE014D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E017"/>
  <w15:chartTrackingRefBased/>
  <w15:docId w15:val="{B69CA7DE-DD3E-4E68-BB3C-C26712B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lectrolux Sans Regular" w:eastAsiaTheme="minorHAnsi" w:hAnsi="Electrolux Sans Regular" w:cstheme="minorBidi"/>
        <w:b/>
        <w:bCs/>
        <w:kern w:val="2"/>
        <w:sz w:val="1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E95"/>
  </w:style>
  <w:style w:type="paragraph" w:styleId="Stopka">
    <w:name w:val="footer"/>
    <w:basedOn w:val="Normalny"/>
    <w:link w:val="StopkaZnak"/>
    <w:uiPriority w:val="99"/>
    <w:unhideWhenUsed/>
    <w:rsid w:val="00C1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E95"/>
  </w:style>
  <w:style w:type="character" w:styleId="Odwoaniedokomentarza">
    <w:name w:val="annotation reference"/>
    <w:basedOn w:val="Domylnaczcionkaakapitu"/>
    <w:uiPriority w:val="99"/>
    <w:semiHidden/>
    <w:unhideWhenUsed/>
    <w:rsid w:val="000E2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40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4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668D0-6D35-4121-AA0F-5941B9534E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49ddb5-cc3f-42e6-b0f1-1102b2c2600c}" enabled="0" method="" siteId="{7849ddb5-cc3f-42e6-b0f1-1102b2c260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Wojciech Tycner</cp:lastModifiedBy>
  <cp:revision>3</cp:revision>
  <dcterms:created xsi:type="dcterms:W3CDTF">2024-05-16T19:45:00Z</dcterms:created>
  <dcterms:modified xsi:type="dcterms:W3CDTF">2024-05-21T07:16:00Z</dcterms:modified>
</cp:coreProperties>
</file>